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57" w:rsidRPr="00C30357" w:rsidRDefault="00C30357" w:rsidP="00C30357">
      <w:pPr>
        <w:jc w:val="right"/>
        <w:rPr>
          <w:rFonts w:ascii="Arial" w:hAnsi="Arial" w:cs="Arial"/>
          <w:color w:val="404040" w:themeColor="text1" w:themeTint="BF"/>
          <w:sz w:val="20"/>
          <w:szCs w:val="20"/>
        </w:rPr>
      </w:pP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>Date: 16 April, 2016</w:t>
      </w:r>
    </w:p>
    <w:p w:rsidR="006B4ADF" w:rsidRPr="00C30357" w:rsidRDefault="006B4ADF" w:rsidP="007247BB">
      <w:pPr>
        <w:jc w:val="center"/>
        <w:rPr>
          <w:rFonts w:ascii="Arial" w:hAnsi="Arial" w:cs="Arial"/>
          <w:color w:val="404040" w:themeColor="text1" w:themeTint="BF"/>
          <w:sz w:val="20"/>
          <w:szCs w:val="20"/>
          <w:u w:val="single"/>
        </w:rPr>
      </w:pPr>
    </w:p>
    <w:p w:rsidR="00920666" w:rsidRPr="00C30357" w:rsidRDefault="00920666" w:rsidP="007247BB">
      <w:pPr>
        <w:jc w:val="center"/>
        <w:rPr>
          <w:rFonts w:ascii="Arial" w:hAnsi="Arial" w:cs="Arial"/>
          <w:color w:val="404040" w:themeColor="text1" w:themeTint="BF"/>
          <w:sz w:val="20"/>
          <w:szCs w:val="20"/>
          <w:u w:val="single"/>
        </w:rPr>
      </w:pPr>
    </w:p>
    <w:p w:rsidR="00806E2E" w:rsidRPr="00961BD9" w:rsidRDefault="00355B21" w:rsidP="007247BB">
      <w:pPr>
        <w:jc w:val="center"/>
        <w:rPr>
          <w:rFonts w:ascii="Arial" w:hAnsi="Arial" w:cs="Arial"/>
          <w:color w:val="404040" w:themeColor="text1" w:themeTint="BF"/>
          <w:sz w:val="28"/>
          <w:szCs w:val="28"/>
          <w:u w:val="single"/>
        </w:rPr>
      </w:pPr>
      <w:r w:rsidRPr="00961BD9">
        <w:rPr>
          <w:rFonts w:ascii="Arial" w:hAnsi="Arial" w:cs="Arial"/>
          <w:color w:val="404040" w:themeColor="text1" w:themeTint="BF"/>
          <w:sz w:val="28"/>
          <w:szCs w:val="28"/>
          <w:u w:val="single"/>
        </w:rPr>
        <w:t>To Whomsoever It May Concern</w:t>
      </w:r>
    </w:p>
    <w:p w:rsidR="00920666" w:rsidRPr="00C30357" w:rsidRDefault="00920666" w:rsidP="007247BB">
      <w:pPr>
        <w:jc w:val="center"/>
        <w:rPr>
          <w:rFonts w:ascii="Arial" w:hAnsi="Arial" w:cs="Arial"/>
          <w:color w:val="404040" w:themeColor="text1" w:themeTint="BF"/>
          <w:sz w:val="20"/>
          <w:szCs w:val="20"/>
          <w:u w:val="single"/>
        </w:rPr>
      </w:pPr>
    </w:p>
    <w:p w:rsidR="00355B21" w:rsidRPr="00C30357" w:rsidRDefault="00355B21" w:rsidP="006B4ADF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>This is to certify that the project entitled Online Examination System on “PHP with MySQL” technology is an original work carried out by MCA Student Amit Kumar Shukla</w:t>
      </w:r>
      <w:r w:rsidR="00920666"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 of institution Sam </w:t>
      </w:r>
      <w:proofErr w:type="spellStart"/>
      <w:r w:rsidR="00920666" w:rsidRPr="00C30357">
        <w:rPr>
          <w:rFonts w:ascii="Arial" w:hAnsi="Arial" w:cs="Arial"/>
          <w:color w:val="404040" w:themeColor="text1" w:themeTint="BF"/>
          <w:sz w:val="20"/>
          <w:szCs w:val="20"/>
        </w:rPr>
        <w:t>Higginbottom</w:t>
      </w:r>
      <w:proofErr w:type="spellEnd"/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 Institute of Agriculture, Technology &amp; Sciences under my guidance from</w:t>
      </w:r>
      <w:r w:rsidR="00BE28A0"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 4</w:t>
      </w:r>
      <w:r w:rsidR="006B4ADF"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247BB"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January 2016 to 15 April 2016 </w:t>
      </w: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>at Noida.</w:t>
      </w:r>
    </w:p>
    <w:p w:rsidR="00457430" w:rsidRPr="00C30357" w:rsidRDefault="00355B21" w:rsidP="007247B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The matter embodied in this project is a genuine work done by the student has been submitted to the </w:t>
      </w:r>
      <w:r w:rsidR="00BE28A0"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University for the </w:t>
      </w:r>
      <w:proofErr w:type="gramStart"/>
      <w:r w:rsidR="00BE28A0" w:rsidRPr="00C30357">
        <w:rPr>
          <w:rFonts w:ascii="Arial" w:hAnsi="Arial" w:cs="Arial"/>
          <w:color w:val="404040" w:themeColor="text1" w:themeTint="BF"/>
          <w:sz w:val="20"/>
          <w:szCs w:val="20"/>
        </w:rPr>
        <w:t>fulfilment</w:t>
      </w:r>
      <w:proofErr w:type="gramEnd"/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 of the requirement </w:t>
      </w:r>
      <w:r w:rsidR="00457430" w:rsidRPr="00C30357">
        <w:rPr>
          <w:rFonts w:ascii="Arial" w:hAnsi="Arial" w:cs="Arial"/>
          <w:color w:val="404040" w:themeColor="text1" w:themeTint="BF"/>
          <w:sz w:val="20"/>
          <w:szCs w:val="20"/>
        </w:rPr>
        <w:t>of the MCA Degree Course of SHIATS.</w:t>
      </w:r>
    </w:p>
    <w:p w:rsidR="00457430" w:rsidRPr="00C30357" w:rsidRDefault="00457430" w:rsidP="007247B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>We wish him the very best in all his future endeavours.</w:t>
      </w:r>
    </w:p>
    <w:p w:rsidR="00355B21" w:rsidRPr="00C30357" w:rsidRDefault="00355B21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E28A0" w:rsidRPr="00C30357" w:rsidRDefault="00BE28A0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343ED" w:rsidRPr="00C30357" w:rsidRDefault="00B343ED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355B21" w:rsidRPr="00C30357" w:rsidRDefault="00355B2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>Project &amp; Training Head</w:t>
      </w:r>
    </w:p>
    <w:p w:rsidR="00920666" w:rsidRPr="00C30357" w:rsidRDefault="00920666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Mr. </w:t>
      </w:r>
      <w:r w:rsidR="00BE28A0" w:rsidRPr="00C30357">
        <w:rPr>
          <w:rFonts w:ascii="Arial" w:hAnsi="Arial" w:cs="Arial"/>
          <w:color w:val="404040" w:themeColor="text1" w:themeTint="BF"/>
          <w:sz w:val="20"/>
          <w:szCs w:val="20"/>
        </w:rPr>
        <w:t xml:space="preserve">Naval </w:t>
      </w:r>
      <w:proofErr w:type="spellStart"/>
      <w:r w:rsidR="00BE28A0" w:rsidRPr="00C30357">
        <w:rPr>
          <w:rFonts w:ascii="Arial" w:hAnsi="Arial" w:cs="Arial"/>
          <w:color w:val="404040" w:themeColor="text1" w:themeTint="BF"/>
          <w:sz w:val="20"/>
          <w:szCs w:val="20"/>
        </w:rPr>
        <w:t>Dabral</w:t>
      </w:r>
      <w:proofErr w:type="spellEnd"/>
    </w:p>
    <w:p w:rsidR="00920666" w:rsidRPr="00C30357" w:rsidRDefault="00BE28A0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C30357">
        <w:rPr>
          <w:rFonts w:ascii="Arial" w:hAnsi="Arial" w:cs="Arial"/>
          <w:color w:val="404040" w:themeColor="text1" w:themeTint="BF"/>
          <w:sz w:val="20"/>
          <w:szCs w:val="20"/>
        </w:rPr>
        <w:t>Manager (IT)</w:t>
      </w:r>
    </w:p>
    <w:sectPr w:rsidR="00920666" w:rsidRPr="00C30357" w:rsidSect="005304E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8A0" w:rsidRDefault="00BE28A0" w:rsidP="00BE28A0">
      <w:pPr>
        <w:spacing w:after="0" w:line="240" w:lineRule="auto"/>
      </w:pPr>
      <w:r>
        <w:separator/>
      </w:r>
    </w:p>
  </w:endnote>
  <w:endnote w:type="continuationSeparator" w:id="1">
    <w:p w:rsidR="00BE28A0" w:rsidRDefault="00BE28A0" w:rsidP="00BE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57" w:rsidRPr="00C30357" w:rsidRDefault="00C30357" w:rsidP="00C30357">
    <w:pPr>
      <w:pStyle w:val="Footer"/>
      <w:pBdr>
        <w:bottom w:val="single" w:sz="6" w:space="1" w:color="auto"/>
      </w:pBdr>
      <w:ind w:right="360"/>
      <w:rPr>
        <w:rFonts w:ascii="Trebuchet MS" w:hAnsi="Trebuchet MS"/>
        <w:color w:val="595959"/>
        <w:sz w:val="16"/>
        <w:szCs w:val="16"/>
      </w:rPr>
    </w:pPr>
    <w:r>
      <w:rPr>
        <w:rFonts w:ascii="Trebuchet MS" w:hAnsi="Trebuchet MS"/>
        <w:color w:val="595959"/>
        <w:sz w:val="32"/>
        <w:szCs w:val="32"/>
      </w:rPr>
      <w:br/>
    </w:r>
  </w:p>
  <w:p w:rsidR="00C30357" w:rsidRDefault="00BE28A0" w:rsidP="00C30357">
    <w:pPr>
      <w:pStyle w:val="Footer"/>
      <w:ind w:right="360"/>
      <w:jc w:val="center"/>
      <w:rPr>
        <w:rFonts w:ascii="Arial" w:hAnsi="Arial" w:cs="Arial"/>
        <w:b/>
        <w:color w:val="595959"/>
        <w:sz w:val="18"/>
        <w:szCs w:val="18"/>
      </w:rPr>
    </w:pPr>
    <w:r w:rsidRPr="00FA27B4">
      <w:rPr>
        <w:rFonts w:ascii="Verdana" w:hAnsi="Verdana"/>
        <w:color w:val="595959"/>
        <w:sz w:val="20"/>
        <w:szCs w:val="20"/>
      </w:rPr>
      <w:br/>
    </w:r>
    <w:r w:rsidR="00C30357" w:rsidRPr="00C30357">
      <w:rPr>
        <w:rFonts w:ascii="Arial" w:hAnsi="Arial" w:cs="Arial"/>
        <w:b/>
        <w:color w:val="595959"/>
        <w:sz w:val="18"/>
        <w:szCs w:val="18"/>
      </w:rPr>
      <w:drawing>
        <wp:inline distT="0" distB="0" distL="0" distR="0">
          <wp:extent cx="1026795" cy="198120"/>
          <wp:effectExtent l="19050" t="0" r="1905" b="0"/>
          <wp:docPr id="2" name="Picture 1" descr="dreamzs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eamzs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98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57" w:rsidRDefault="00C30357" w:rsidP="00C30357">
    <w:pPr>
      <w:pStyle w:val="Footer"/>
      <w:ind w:right="360"/>
      <w:jc w:val="center"/>
      <w:rPr>
        <w:rFonts w:ascii="Arial" w:hAnsi="Arial" w:cs="Arial"/>
        <w:b/>
        <w:color w:val="595959"/>
        <w:sz w:val="18"/>
        <w:szCs w:val="18"/>
      </w:rPr>
    </w:pPr>
  </w:p>
  <w:p w:rsidR="00BE28A0" w:rsidRPr="00C30357" w:rsidRDefault="00BE28A0" w:rsidP="00C30357">
    <w:pPr>
      <w:pStyle w:val="Footer"/>
      <w:ind w:right="360"/>
      <w:jc w:val="center"/>
      <w:rPr>
        <w:rFonts w:ascii="Verdana" w:hAnsi="Verdana"/>
        <w:color w:val="595959"/>
        <w:sz w:val="20"/>
        <w:szCs w:val="20"/>
      </w:rPr>
    </w:pPr>
    <w:proofErr w:type="spellStart"/>
    <w:r w:rsidRPr="00FA27B4">
      <w:rPr>
        <w:rFonts w:ascii="Arial" w:hAnsi="Arial" w:cs="Arial"/>
        <w:b/>
        <w:color w:val="595959"/>
        <w:sz w:val="18"/>
        <w:szCs w:val="18"/>
      </w:rPr>
      <w:t>Dreamzsop</w:t>
    </w:r>
    <w:proofErr w:type="spellEnd"/>
    <w:r w:rsidRPr="00FA27B4">
      <w:rPr>
        <w:rFonts w:ascii="Arial" w:hAnsi="Arial" w:cs="Arial"/>
        <w:b/>
        <w:color w:val="595959"/>
        <w:sz w:val="18"/>
        <w:szCs w:val="18"/>
      </w:rPr>
      <w:t xml:space="preserve"> Advertising Private Limited</w:t>
    </w:r>
    <w:r w:rsidRPr="00FA27B4">
      <w:rPr>
        <w:rFonts w:ascii="Arial" w:hAnsi="Arial" w:cs="Arial"/>
        <w:color w:val="595959"/>
        <w:sz w:val="18"/>
        <w:szCs w:val="18"/>
      </w:rPr>
      <w:br/>
    </w:r>
    <w:r>
      <w:rPr>
        <w:rFonts w:ascii="Arial" w:hAnsi="Arial" w:cs="Arial"/>
        <w:color w:val="595959"/>
        <w:sz w:val="18"/>
        <w:szCs w:val="18"/>
      </w:rPr>
      <w:t>A-1023</w:t>
    </w:r>
    <w:r w:rsidRPr="00FA27B4">
      <w:rPr>
        <w:rFonts w:ascii="Arial" w:hAnsi="Arial" w:cs="Arial"/>
        <w:color w:val="595959"/>
        <w:sz w:val="18"/>
        <w:szCs w:val="18"/>
      </w:rPr>
      <w:t xml:space="preserve">, </w:t>
    </w:r>
    <w:r>
      <w:rPr>
        <w:rFonts w:ascii="Arial" w:hAnsi="Arial" w:cs="Arial"/>
        <w:color w:val="595959"/>
        <w:sz w:val="18"/>
        <w:szCs w:val="18"/>
      </w:rPr>
      <w:t xml:space="preserve">The </w:t>
    </w:r>
    <w:proofErr w:type="spellStart"/>
    <w:r>
      <w:rPr>
        <w:rFonts w:ascii="Arial" w:hAnsi="Arial" w:cs="Arial"/>
        <w:color w:val="595959"/>
        <w:sz w:val="18"/>
        <w:szCs w:val="18"/>
      </w:rPr>
      <w:t>Ithum</w:t>
    </w:r>
    <w:proofErr w:type="spellEnd"/>
    <w:r>
      <w:rPr>
        <w:rFonts w:ascii="Arial" w:hAnsi="Arial" w:cs="Arial"/>
        <w:color w:val="595959"/>
        <w:sz w:val="18"/>
        <w:szCs w:val="18"/>
      </w:rPr>
      <w:t xml:space="preserve">, </w:t>
    </w:r>
    <w:r w:rsidRPr="00FA27B4">
      <w:rPr>
        <w:rFonts w:ascii="Arial" w:hAnsi="Arial" w:cs="Arial"/>
        <w:color w:val="595959"/>
        <w:sz w:val="18"/>
        <w:szCs w:val="18"/>
      </w:rPr>
      <w:t xml:space="preserve">Sector </w:t>
    </w:r>
    <w:r>
      <w:rPr>
        <w:rFonts w:ascii="Arial" w:hAnsi="Arial" w:cs="Arial"/>
        <w:color w:val="595959"/>
        <w:sz w:val="18"/>
        <w:szCs w:val="18"/>
      </w:rPr>
      <w:t>6</w:t>
    </w:r>
    <w:r w:rsidRPr="00FA27B4">
      <w:rPr>
        <w:rFonts w:ascii="Arial" w:hAnsi="Arial" w:cs="Arial"/>
        <w:color w:val="595959"/>
        <w:sz w:val="18"/>
        <w:szCs w:val="18"/>
      </w:rPr>
      <w:t>2, Noida, Uttar Pradesh - 201301 (INDIA)</w:t>
    </w:r>
    <w:r w:rsidRPr="00FA27B4">
      <w:rPr>
        <w:rFonts w:ascii="Arial" w:hAnsi="Arial" w:cs="Arial"/>
        <w:color w:val="595959"/>
        <w:sz w:val="18"/>
        <w:szCs w:val="18"/>
      </w:rPr>
      <w:br/>
      <w:t>Tel # 91.120.</w:t>
    </w:r>
    <w:r>
      <w:rPr>
        <w:rFonts w:ascii="Arial" w:hAnsi="Arial" w:cs="Arial"/>
        <w:color w:val="595959"/>
        <w:sz w:val="18"/>
        <w:szCs w:val="18"/>
      </w:rPr>
      <w:t>2400105</w:t>
    </w:r>
    <w:r w:rsidRPr="00FA27B4">
      <w:rPr>
        <w:rFonts w:ascii="Arial" w:hAnsi="Arial" w:cs="Arial"/>
        <w:color w:val="595959"/>
        <w:sz w:val="18"/>
        <w:szCs w:val="18"/>
      </w:rPr>
      <w:t xml:space="preserve"> , Website : www.dreamzsop.com , </w:t>
    </w:r>
    <w:r w:rsidR="009C6953">
      <w:rPr>
        <w:rFonts w:ascii="Arial" w:hAnsi="Arial" w:cs="Arial"/>
        <w:color w:val="595959"/>
        <w:sz w:val="18"/>
        <w:szCs w:val="18"/>
      </w:rPr>
      <w:t>e</w:t>
    </w:r>
    <w:r w:rsidRPr="00FA27B4">
      <w:rPr>
        <w:rFonts w:ascii="Arial" w:hAnsi="Arial" w:cs="Arial"/>
        <w:color w:val="595959"/>
        <w:sz w:val="18"/>
        <w:szCs w:val="18"/>
      </w:rPr>
      <w:t>mail: dreams@dreamzsop.com</w:t>
    </w:r>
  </w:p>
  <w:p w:rsidR="00BE28A0" w:rsidRDefault="00BE28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8A0" w:rsidRDefault="00BE28A0" w:rsidP="00BE28A0">
      <w:pPr>
        <w:spacing w:after="0" w:line="240" w:lineRule="auto"/>
      </w:pPr>
      <w:r>
        <w:separator/>
      </w:r>
    </w:p>
  </w:footnote>
  <w:footnote w:type="continuationSeparator" w:id="1">
    <w:p w:rsidR="00BE28A0" w:rsidRDefault="00BE28A0" w:rsidP="00BE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A0" w:rsidRDefault="00BE28A0">
    <w:pPr>
      <w:pStyle w:val="Header"/>
      <w:pBdr>
        <w:bottom w:val="single" w:sz="6" w:space="1" w:color="auto"/>
      </w:pBdr>
    </w:pPr>
    <w:r w:rsidRPr="00BE28A0">
      <w:drawing>
        <wp:inline distT="0" distB="0" distL="0" distR="0">
          <wp:extent cx="1621766" cy="447970"/>
          <wp:effectExtent l="0" t="0" r="0" b="0"/>
          <wp:docPr id="4" name="Picture 3" descr="dreamzso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eamzso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038" cy="44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28A0" w:rsidRDefault="00BE28A0">
    <w:pPr>
      <w:pStyle w:val="Header"/>
      <w:pBdr>
        <w:bottom w:val="single" w:sz="6" w:space="1" w:color="auto"/>
      </w:pBdr>
    </w:pPr>
  </w:p>
  <w:p w:rsidR="00BE28A0" w:rsidRDefault="00BE28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21"/>
    <w:rsid w:val="000069D4"/>
    <w:rsid w:val="00355B21"/>
    <w:rsid w:val="004041F8"/>
    <w:rsid w:val="00457430"/>
    <w:rsid w:val="005304E2"/>
    <w:rsid w:val="005B6130"/>
    <w:rsid w:val="006B4ADF"/>
    <w:rsid w:val="007247BB"/>
    <w:rsid w:val="00806E2E"/>
    <w:rsid w:val="00920666"/>
    <w:rsid w:val="00961BD9"/>
    <w:rsid w:val="009C6953"/>
    <w:rsid w:val="00B00D65"/>
    <w:rsid w:val="00B343ED"/>
    <w:rsid w:val="00BE28A0"/>
    <w:rsid w:val="00C30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A0"/>
  </w:style>
  <w:style w:type="paragraph" w:styleId="Footer">
    <w:name w:val="footer"/>
    <w:basedOn w:val="Normal"/>
    <w:link w:val="FooterChar"/>
    <w:unhideWhenUsed/>
    <w:rsid w:val="00BE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A0"/>
  </w:style>
  <w:style w:type="paragraph" w:styleId="BalloonText">
    <w:name w:val="Balloon Text"/>
    <w:basedOn w:val="Normal"/>
    <w:link w:val="BalloonTextChar"/>
    <w:uiPriority w:val="99"/>
    <w:semiHidden/>
    <w:unhideWhenUsed/>
    <w:rsid w:val="00BE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dream</cp:lastModifiedBy>
  <cp:revision>13</cp:revision>
  <dcterms:created xsi:type="dcterms:W3CDTF">2016-04-10T04:09:00Z</dcterms:created>
  <dcterms:modified xsi:type="dcterms:W3CDTF">2016-04-16T09:51:00Z</dcterms:modified>
</cp:coreProperties>
</file>